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A1172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A11726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A1172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A11726" w:rsidRDefault="007E0DF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A11726">
              <w:rPr>
                <w:rFonts w:ascii="Cambria" w:hAnsi="Cambria" w:cs="Times New Roman"/>
                <w:sz w:val="20"/>
                <w:szCs w:val="20"/>
              </w:rPr>
              <w:t>İdari ve Mali İşler Daire Başkanlığı</w:t>
            </w:r>
          </w:p>
        </w:tc>
      </w:tr>
      <w:tr w:rsidR="00145BDA" w:rsidRPr="00A1172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A11726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A1172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A11726" w:rsidRDefault="005A7BEA" w:rsidP="001339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A11726">
              <w:rPr>
                <w:rFonts w:ascii="Cambria" w:hAnsi="Cambria" w:cstheme="minorHAnsi"/>
                <w:sz w:val="20"/>
                <w:szCs w:val="20"/>
              </w:rPr>
              <w:t>İdar</w:t>
            </w:r>
            <w:r w:rsidR="007E0DF9" w:rsidRPr="00A11726">
              <w:rPr>
                <w:rFonts w:ascii="Cambria" w:hAnsi="Cambria" w:cstheme="minorHAnsi"/>
                <w:sz w:val="20"/>
                <w:szCs w:val="20"/>
              </w:rPr>
              <w:t>i ve Mali İşler Daire Başkanlığı-</w:t>
            </w:r>
            <w:r w:rsidR="00A11726" w:rsidRPr="00A11726">
              <w:rPr>
                <w:rFonts w:ascii="Cambria" w:hAnsi="Cambria"/>
                <w:sz w:val="20"/>
                <w:szCs w:val="20"/>
              </w:rPr>
              <w:t>Taşınır Mal Kayıt Kontrol Yetkilisi</w:t>
            </w:r>
          </w:p>
        </w:tc>
      </w:tr>
      <w:tr w:rsidR="00176CEC" w:rsidRPr="00A1172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A11726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A1172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A11726" w:rsidRDefault="007E0DF9" w:rsidP="0005753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A11726">
              <w:rPr>
                <w:rFonts w:ascii="Cambria" w:hAnsi="Cambria" w:cs="Times New Roman"/>
                <w:sz w:val="20"/>
                <w:szCs w:val="20"/>
              </w:rPr>
              <w:t>İdari ve Mali İşler Daire Başkanı</w:t>
            </w:r>
          </w:p>
        </w:tc>
      </w:tr>
      <w:tr w:rsidR="00D3516A" w:rsidRPr="00A1172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A11726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A1172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A11726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1339CB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7E0DF9" w:rsidRDefault="00A11726" w:rsidP="00B30CDE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t>Taşınır Mal Yönetmeliği hükümleri doğrultusunda taşınır malların kaydı, muhafazası ve kullanımı ile ilgili faaliyetleri yürütmek</w:t>
            </w:r>
            <w: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339CB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11726">
              <w:rPr>
                <w:rFonts w:ascii="Cambria" w:hAnsi="Cambria"/>
                <w:sz w:val="20"/>
                <w:szCs w:val="20"/>
              </w:rPr>
              <w:t>Satınalma</w:t>
            </w:r>
            <w:proofErr w:type="spellEnd"/>
            <w:r w:rsidRPr="00A11726">
              <w:rPr>
                <w:rFonts w:ascii="Cambria" w:hAnsi="Cambria"/>
                <w:sz w:val="20"/>
                <w:szCs w:val="20"/>
              </w:rPr>
              <w:t xml:space="preserve"> birimince edinilen taşınırlardan muayene ve kabul yapılanları cins ve niteliklerine göre sayarak, tartarak, ölçerek teslim almak, doğrudan tüketilmeyen ve kullanıma verilmeyen taşınırları sorumluluğundaki ambarlarda muhafaza etmek,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Girişi yapılan malzemelerin demirbaş kaydını yapmak,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Tüketime veya kullanıma verilmesi uygun görülen taşınırları ilgililere teslim etmek</w:t>
            </w:r>
            <w:r w:rsidRPr="00A11726">
              <w:rPr>
                <w:rFonts w:ascii="Cambria" w:hAnsi="Cambria"/>
                <w:sz w:val="20"/>
                <w:szCs w:val="20"/>
              </w:rPr>
              <w:t>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Taşınırların yangına, ıslanmaya, bozulmaya, çalınmaya ve benzeri tehlikelere karşı korunması için gerekli tedbirleri almak ve alınmasını sağlamak,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A</w:t>
            </w:r>
            <w:r w:rsidRPr="00A11726">
              <w:rPr>
                <w:rFonts w:ascii="Cambria" w:hAnsi="Cambria"/>
                <w:sz w:val="20"/>
                <w:szCs w:val="20"/>
              </w:rPr>
              <w:t>mbarda çalınma ve olağanüstü nedenlerden dolayı meydana gelen azalmaları harcama yetkilisine bildirmek</w:t>
            </w:r>
            <w:r w:rsidRPr="00A11726">
              <w:rPr>
                <w:rFonts w:ascii="Cambria" w:hAnsi="Cambria"/>
                <w:sz w:val="20"/>
                <w:szCs w:val="20"/>
              </w:rPr>
              <w:t>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Sorumluluğundaki Harcama birimlerinin malzeme ihtiyaç planlamasının yapılmasına yardımcı olmak,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Kayıtlarını tuttuğu taşınırların yönetim hesabını hazırlamak ve harcama yetkilisine sunmak</w:t>
            </w:r>
            <w:r w:rsidRPr="00A1172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Harcama birimlerince edinilen taşınırlardan muayene ve kabulü yapılanları cins ve niteliklerine göre sayarak teslim almak, doğrudan tüketilmeyen ve kullanıma verilmeyen taşınırları sorumluğundaki ambarda muhafaza etmek,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Muayene ve kabul işlemi hemen yapılmayan taşınırları kontrol ederek teslim almak, bunların kesin kabulü yapılmadan kullanıma verilmesine engel olmak,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 xml:space="preserve">Taşınırların giriş ve çıkışına ilişkin kayıtları tutmak, bunlara ilişkin belge ve cetvelleri düzenlemek ve taşınır yönetim hesap cetvellerini </w:t>
            </w:r>
            <w:proofErr w:type="gramStart"/>
            <w:r w:rsidRPr="00A11726">
              <w:rPr>
                <w:rFonts w:ascii="Cambria" w:hAnsi="Cambria"/>
                <w:sz w:val="20"/>
                <w:szCs w:val="20"/>
              </w:rPr>
              <w:t>konsolide</w:t>
            </w:r>
            <w:proofErr w:type="gramEnd"/>
            <w:r w:rsidRPr="00A11726">
              <w:rPr>
                <w:rFonts w:ascii="Cambria" w:hAnsi="Cambria"/>
                <w:sz w:val="20"/>
                <w:szCs w:val="20"/>
              </w:rPr>
              <w:t xml:space="preserve"> görevlisine göndermek,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Tüketime veya kullanıma verilmesi uygun görülen taşınırları ilgililere teslim etmek,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Taşınırların yangına, ıslanmaya, bozulmaya, çalınmaya ve benzeri tehlikelere karşı korunması için gerekli gerekli tedbirleri almak ve alınmasını sağlamak,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Kayıtlarını tuttuğu taşınırların yönetim hesabını hazırlamak ve harcama yetkilisine sunmak,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Sorumlu oldukları depolarda, kasıt, kusur, ihmal veya tedbirsizlik nedeniyle meydana gelebilecek kayıp ve zararları önleyici tedbirleri almak ve harcama yetkilisine bildirmek,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Sorumluğunda bulunan depoların temiz ve düzenli olmasını sağlamak, devir teslim yapmadan görevinden ayrılmamak,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Birimlerin malzeme taleplerini depo mevcudu oranında karşılamak,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Başkanlık birimleri ve çalışma odalarında bulunan demirbaşların kayıtlarını tutarak, demirbaş listesini odalara asmak</w:t>
            </w:r>
            <w:r w:rsidRPr="00A11726">
              <w:rPr>
                <w:rFonts w:ascii="Cambria" w:hAnsi="Cambria"/>
                <w:sz w:val="20"/>
                <w:szCs w:val="20"/>
              </w:rPr>
              <w:t>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Birimlerce iade edilen demirbaş malzemeyi almak, bozuk, tamiri mümkün olmayanların kayıtlardan silinmesi, hurdaya ayrılan malzemenin imha edilmesi ya da gösterilen yere tutanakla teslim edilmesini sağlamak,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Giyim Yardımı Yönetmeliği’ne uygun olarak giyim istihkakı bulunan personelin listelerini hazırlamak ve kayıtlarını tutmak</w:t>
            </w:r>
            <w:r w:rsidRPr="00A11726">
              <w:rPr>
                <w:rFonts w:ascii="Cambria" w:hAnsi="Cambria"/>
                <w:sz w:val="20"/>
                <w:szCs w:val="20"/>
              </w:rPr>
              <w:t>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Yılsonu itibariyle taşınır malların giriş-çıkış kayıtlarının ve demirbaş eşyaların kesin hesaplarının hazırlanarak imzalandıktan sonra ilgili birimlere gönderilmesini sağlamak,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İhtiyaç taleplerinin planlı ve bir takvime bağlı olarak verilmesini sağlamak</w:t>
            </w:r>
            <w:r w:rsidRPr="00A11726">
              <w:rPr>
                <w:rFonts w:ascii="Cambria" w:hAnsi="Cambria"/>
                <w:sz w:val="20"/>
                <w:szCs w:val="20"/>
              </w:rPr>
              <w:t>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Görevi ile ilgili yasa ve yönetmelikleri takip etmek,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A11726">
              <w:rPr>
                <w:rFonts w:ascii="Cambria" w:hAnsi="Cambria"/>
                <w:sz w:val="20"/>
                <w:szCs w:val="20"/>
              </w:rPr>
              <w:t>Başkanın onayı olmadan ambardan araç, gereç,</w:t>
            </w:r>
            <w:r w:rsidRPr="00A1172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11726">
              <w:rPr>
                <w:rFonts w:ascii="Cambria" w:hAnsi="Cambria"/>
                <w:sz w:val="20"/>
                <w:szCs w:val="20"/>
              </w:rPr>
              <w:t>malzeme çıkışı ile bilgi ve belge verilmesini önlemek,</w:t>
            </w:r>
          </w:p>
          <w:p w:rsidR="00A11726" w:rsidRPr="00A11726" w:rsidRDefault="00A11726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11726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lastRenderedPageBreak/>
              <w:t>Yukarıda belirtilen görev ve sorumlulukları gerçe</w:t>
            </w:r>
            <w:r w:rsidR="005A37F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57536" w:rsidRPr="00B87134" w:rsidTr="00AF4D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57536" w:rsidRPr="005B3681" w:rsidRDefault="00057536" w:rsidP="00AF4D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57536" w:rsidRPr="00B87134" w:rsidTr="00AF4D3D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B06943" w:rsidRDefault="005A7BEA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C55A84" w:rsidRPr="00B06943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C55A84" w:rsidRPr="00B06943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B06943" w:rsidRPr="00B06943" w:rsidRDefault="00B06943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  <w:r w:rsidRPr="00B06943">
              <w:rPr>
                <w:rFonts w:ascii="Cambria" w:hAnsi="Cambria"/>
                <w:sz w:val="20"/>
                <w:szCs w:val="20"/>
              </w:rPr>
              <w:t>Taşınır Mal Yönetmeliği</w:t>
            </w:r>
          </w:p>
          <w:p w:rsidR="00B06943" w:rsidRPr="00B06943" w:rsidRDefault="00B06943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Kamu Zararlarının Tahsiline İlişkin Usul ve Esaslar Hakkında Yönetmelik</w:t>
            </w:r>
          </w:p>
          <w:p w:rsidR="00C55A84" w:rsidRPr="00B06943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7E0DF9" w:rsidRPr="00B06943" w:rsidRDefault="00C55A84" w:rsidP="00B0694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Resmi Yazışmalarda Uygulanacak Esas ve Usuller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E0" w:rsidRDefault="001870E0">
      <w:pPr>
        <w:spacing w:after="0" w:line="240" w:lineRule="auto"/>
      </w:pPr>
      <w:r>
        <w:separator/>
      </w:r>
    </w:p>
  </w:endnote>
  <w:endnote w:type="continuationSeparator" w:id="0">
    <w:p w:rsidR="001870E0" w:rsidRDefault="0018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1172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1172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E0" w:rsidRDefault="001870E0">
      <w:pPr>
        <w:spacing w:after="0" w:line="240" w:lineRule="auto"/>
      </w:pPr>
      <w:r>
        <w:separator/>
      </w:r>
    </w:p>
  </w:footnote>
  <w:footnote w:type="continuationSeparator" w:id="0">
    <w:p w:rsidR="001870E0" w:rsidRDefault="0018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870E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7031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81F86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A64E07"/>
    <w:multiLevelType w:val="hybridMultilevel"/>
    <w:tmpl w:val="0292FBF2"/>
    <w:lvl w:ilvl="0" w:tplc="113ED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B30"/>
    <w:multiLevelType w:val="hybridMultilevel"/>
    <w:tmpl w:val="2DA0BA7C"/>
    <w:lvl w:ilvl="0" w:tplc="C01ED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817"/>
    <w:multiLevelType w:val="hybridMultilevel"/>
    <w:tmpl w:val="DBD6579A"/>
    <w:lvl w:ilvl="0" w:tplc="35DA4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8B65869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2EF"/>
    <w:multiLevelType w:val="hybridMultilevel"/>
    <w:tmpl w:val="33A21E66"/>
    <w:lvl w:ilvl="0" w:tplc="83803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7536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39CB"/>
    <w:rsid w:val="00141818"/>
    <w:rsid w:val="001431A2"/>
    <w:rsid w:val="00145BDA"/>
    <w:rsid w:val="001470C3"/>
    <w:rsid w:val="001555EF"/>
    <w:rsid w:val="0015629B"/>
    <w:rsid w:val="001572EE"/>
    <w:rsid w:val="00160685"/>
    <w:rsid w:val="001608D4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870E0"/>
    <w:rsid w:val="00193DB3"/>
    <w:rsid w:val="001940FB"/>
    <w:rsid w:val="001A5B0A"/>
    <w:rsid w:val="001B2E48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1105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37F3"/>
    <w:rsid w:val="005A7BEA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0DF9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77F82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4E3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1726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6943"/>
    <w:rsid w:val="00B12A4C"/>
    <w:rsid w:val="00B237F9"/>
    <w:rsid w:val="00B26D56"/>
    <w:rsid w:val="00B274DE"/>
    <w:rsid w:val="00B30C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4AE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5A84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571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0D37"/>
    <w:rsid w:val="00E32A03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8</cp:revision>
  <cp:lastPrinted>2021-06-19T08:40:00Z</cp:lastPrinted>
  <dcterms:created xsi:type="dcterms:W3CDTF">2021-11-13T19:54:00Z</dcterms:created>
  <dcterms:modified xsi:type="dcterms:W3CDTF">2021-11-23T07:59:00Z</dcterms:modified>
</cp:coreProperties>
</file>